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C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  <w:r w:rsidRPr="00D524AC">
        <w:rPr>
          <w:rFonts w:ascii="Times New Roman" w:hAnsi="Times New Roman" w:cs="Times New Roman"/>
          <w:b/>
          <w:sz w:val="28"/>
          <w:szCs w:val="28"/>
        </w:rPr>
        <w:t>Всероссийская акция «100 баллов для Победы»</w:t>
      </w:r>
      <w:r w:rsidRPr="00D524AC">
        <w:rPr>
          <w:rFonts w:ascii="Times New Roman" w:hAnsi="Times New Roman" w:cs="Times New Roman"/>
          <w:sz w:val="28"/>
          <w:szCs w:val="28"/>
        </w:rPr>
        <w:t xml:space="preserve"> шесть лет подряд проводится по инициативе </w:t>
      </w:r>
      <w:proofErr w:type="spellStart"/>
      <w:r w:rsidRPr="00D524A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524AC">
        <w:rPr>
          <w:rFonts w:ascii="Times New Roman" w:hAnsi="Times New Roman" w:cs="Times New Roman"/>
          <w:sz w:val="28"/>
          <w:szCs w:val="28"/>
        </w:rPr>
        <w:t xml:space="preserve">. Ежегодно в ней принимают участие не менее 50 регионов России. </w:t>
      </w:r>
    </w:p>
    <w:p w:rsidR="00D524AC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  <w:r w:rsidRPr="00D524AC">
        <w:rPr>
          <w:rFonts w:ascii="Times New Roman" w:hAnsi="Times New Roman" w:cs="Times New Roman"/>
          <w:sz w:val="28"/>
          <w:szCs w:val="28"/>
        </w:rPr>
        <w:t>В Краснодарском крае Акция старт</w:t>
      </w:r>
      <w:r>
        <w:rPr>
          <w:rFonts w:ascii="Times New Roman" w:hAnsi="Times New Roman" w:cs="Times New Roman"/>
          <w:sz w:val="28"/>
          <w:szCs w:val="28"/>
        </w:rPr>
        <w:t xml:space="preserve">овала </w:t>
      </w:r>
      <w:r w:rsidRPr="00D524AC">
        <w:rPr>
          <w:rFonts w:ascii="Times New Roman" w:hAnsi="Times New Roman" w:cs="Times New Roman"/>
          <w:sz w:val="28"/>
          <w:szCs w:val="28"/>
        </w:rPr>
        <w:t xml:space="preserve"> </w:t>
      </w:r>
      <w:r w:rsidRPr="00D524AC">
        <w:rPr>
          <w:rFonts w:ascii="Times New Roman" w:hAnsi="Times New Roman" w:cs="Times New Roman"/>
          <w:b/>
          <w:sz w:val="28"/>
          <w:szCs w:val="28"/>
        </w:rPr>
        <w:t>8 апреля 2020 года</w:t>
      </w:r>
      <w:r w:rsidRPr="00D524AC">
        <w:rPr>
          <w:rFonts w:ascii="Times New Roman" w:hAnsi="Times New Roman" w:cs="Times New Roman"/>
          <w:sz w:val="28"/>
          <w:szCs w:val="28"/>
        </w:rPr>
        <w:t xml:space="preserve">. В Год памяти и славы Всероссийская акция посвящена Победе в Великой Отечественной войне. В этот раз старшеклассники узнают секреты подготовки к ЕГЭ по истории. </w:t>
      </w:r>
    </w:p>
    <w:p w:rsidR="00D524AC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  <w:r w:rsidRPr="00D524AC">
        <w:rPr>
          <w:rFonts w:ascii="Times New Roman" w:hAnsi="Times New Roman" w:cs="Times New Roman"/>
          <w:sz w:val="28"/>
          <w:szCs w:val="28"/>
        </w:rPr>
        <w:t xml:space="preserve">Впервые в этом году увидеть выступление сто- и </w:t>
      </w:r>
      <w:proofErr w:type="spellStart"/>
      <w:r w:rsidRPr="00D524AC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D524AC">
        <w:rPr>
          <w:rFonts w:ascii="Times New Roman" w:hAnsi="Times New Roman" w:cs="Times New Roman"/>
          <w:sz w:val="28"/>
          <w:szCs w:val="28"/>
        </w:rPr>
        <w:t xml:space="preserve"> смогут не только участники акции, которые прежде приходили на мероприятие в аудитории. В этот раз пообщаться со спикерами получит возможность любой желающий, вне зависимости от региона! Это стало возможным благодаря переходу акции в онлайн-режим. </w:t>
      </w:r>
    </w:p>
    <w:p w:rsidR="00D524AC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  <w:r w:rsidRPr="00D524AC">
        <w:rPr>
          <w:rFonts w:ascii="Times New Roman" w:hAnsi="Times New Roman" w:cs="Times New Roman"/>
          <w:sz w:val="28"/>
          <w:szCs w:val="28"/>
        </w:rPr>
        <w:t xml:space="preserve">Акция призвана снять эмоциональное напряжение с выпускников и их родителей, помочь им найти способы преодоления психологического барьера и объяснить, что при правильной подготовке и уверенности в своих силах у каждого есть возможность получить высокий балл на ЕГЭ. </w:t>
      </w:r>
    </w:p>
    <w:p w:rsidR="00D524AC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  <w:r w:rsidRPr="00D524AC">
        <w:rPr>
          <w:rFonts w:ascii="Times New Roman" w:hAnsi="Times New Roman" w:cs="Times New Roman"/>
          <w:sz w:val="28"/>
          <w:szCs w:val="28"/>
        </w:rPr>
        <w:t xml:space="preserve">В рамках Акции проводятся круглые столы, мастер-классы, открытые уроки, на которых выпускники прошлых лет, получившие 100 баллов на ЕГЭ, делятся со старшеклассниками своим опытом успешной подготовки к экзаменам, психологическими приёмами самоорганизации и советами по написанию экзаменационных работ. </w:t>
      </w:r>
    </w:p>
    <w:p w:rsidR="00D524AC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  <w:r w:rsidRPr="00D524AC">
        <w:rPr>
          <w:rFonts w:ascii="Times New Roman" w:hAnsi="Times New Roman" w:cs="Times New Roman"/>
          <w:sz w:val="28"/>
          <w:szCs w:val="28"/>
        </w:rPr>
        <w:t xml:space="preserve">Ссылки на онлайн-мастер-классы </w:t>
      </w:r>
      <w:proofErr w:type="spellStart"/>
      <w:r w:rsidRPr="00D524AC"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 w:rsidRPr="00D524AC">
        <w:rPr>
          <w:rFonts w:ascii="Times New Roman" w:hAnsi="Times New Roman" w:cs="Times New Roman"/>
          <w:sz w:val="28"/>
          <w:szCs w:val="28"/>
        </w:rPr>
        <w:t xml:space="preserve"> из Краснодарского края будут публиковаться в сообществах Министерства образования региона и на сайте ведомства за сутки до начала. Присоединиться к просмотру сможет любой желающий.</w:t>
      </w:r>
    </w:p>
    <w:p w:rsidR="00D524AC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</w:p>
    <w:p w:rsidR="00605954" w:rsidRPr="00D524AC" w:rsidRDefault="00D524AC" w:rsidP="00D524AC">
      <w:pPr>
        <w:rPr>
          <w:rFonts w:ascii="Times New Roman" w:hAnsi="Times New Roman" w:cs="Times New Roman"/>
          <w:sz w:val="28"/>
          <w:szCs w:val="28"/>
        </w:rPr>
      </w:pPr>
      <w:r w:rsidRPr="00D524AC">
        <w:rPr>
          <w:rFonts w:ascii="Times New Roman" w:hAnsi="Times New Roman" w:cs="Times New Roman"/>
          <w:sz w:val="28"/>
          <w:szCs w:val="28"/>
        </w:rPr>
        <w:t xml:space="preserve">Найти ссылки на видеотрансляции и мастер-классы можно по </w:t>
      </w:r>
      <w:proofErr w:type="spellStart"/>
      <w:r w:rsidRPr="00D524AC">
        <w:rPr>
          <w:rFonts w:ascii="Times New Roman" w:hAnsi="Times New Roman" w:cs="Times New Roman"/>
          <w:sz w:val="28"/>
          <w:szCs w:val="28"/>
        </w:rPr>
        <w:t>хэштегу</w:t>
      </w:r>
      <w:proofErr w:type="spellEnd"/>
      <w:r w:rsidRPr="00D524AC">
        <w:rPr>
          <w:rFonts w:ascii="Times New Roman" w:hAnsi="Times New Roman" w:cs="Times New Roman"/>
          <w:sz w:val="28"/>
          <w:szCs w:val="28"/>
        </w:rPr>
        <w:t xml:space="preserve"> #100балловдляпобеды2020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05954" w:rsidRPr="00D5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C"/>
    <w:rsid w:val="00605954"/>
    <w:rsid w:val="00D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2020-04-21T21:20:00Z</dcterms:created>
  <dcterms:modified xsi:type="dcterms:W3CDTF">2020-04-21T21:21:00Z</dcterms:modified>
</cp:coreProperties>
</file>