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00" w:rsidRPr="002C5300" w:rsidRDefault="002C5300" w:rsidP="002C5300">
      <w:pPr>
        <w:jc w:val="center"/>
        <w:rPr>
          <w:rFonts w:ascii="Times New Roman" w:hAnsi="Times New Roman" w:cs="Times New Roman"/>
          <w:sz w:val="24"/>
        </w:rPr>
      </w:pPr>
      <w:r w:rsidRPr="002C5300">
        <w:rPr>
          <w:rFonts w:ascii="Times New Roman" w:hAnsi="Times New Roman" w:cs="Times New Roman"/>
          <w:sz w:val="24"/>
        </w:rPr>
        <w:t>Анн</w:t>
      </w:r>
      <w:bookmarkStart w:id="0" w:name="_GoBack"/>
      <w:bookmarkEnd w:id="0"/>
      <w:r w:rsidRPr="002C5300">
        <w:rPr>
          <w:rFonts w:ascii="Times New Roman" w:hAnsi="Times New Roman" w:cs="Times New Roman"/>
          <w:sz w:val="24"/>
        </w:rPr>
        <w:t>отация к рабочей программе «Кубановедение» (ФГОС) 1-4 класс</w:t>
      </w:r>
    </w:p>
    <w:p w:rsidR="002C5300" w:rsidRPr="002C5300" w:rsidRDefault="002C5300" w:rsidP="002C5300">
      <w:pPr>
        <w:jc w:val="both"/>
        <w:rPr>
          <w:rFonts w:ascii="Times New Roman" w:hAnsi="Times New Roman" w:cs="Times New Roman"/>
          <w:sz w:val="24"/>
        </w:rPr>
      </w:pPr>
      <w:r w:rsidRPr="002C5300">
        <w:rPr>
          <w:rFonts w:ascii="Times New Roman" w:hAnsi="Times New Roman" w:cs="Times New Roman"/>
          <w:sz w:val="24"/>
        </w:rPr>
        <w:t xml:space="preserve">Рабочая программа учебного предмета «Кубановедение» составлена на основе приказа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(с дополнениями и изменениями), УМК «Кубановедение» для 1-4 классов общеобразовательных учреждений, авторской программы «Кубановедение», 1-4 классы. Авторы - Е.М. Ерёменко, М.В. </w:t>
      </w:r>
      <w:proofErr w:type="spellStart"/>
      <w:r w:rsidRPr="002C5300">
        <w:rPr>
          <w:rFonts w:ascii="Times New Roman" w:hAnsi="Times New Roman" w:cs="Times New Roman"/>
          <w:sz w:val="24"/>
        </w:rPr>
        <w:t>Мирук</w:t>
      </w:r>
      <w:proofErr w:type="spellEnd"/>
      <w:r w:rsidRPr="002C53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C5300">
        <w:rPr>
          <w:rFonts w:ascii="Times New Roman" w:hAnsi="Times New Roman" w:cs="Times New Roman"/>
          <w:sz w:val="24"/>
        </w:rPr>
        <w:t>Н.М.Зыгина</w:t>
      </w:r>
      <w:proofErr w:type="spellEnd"/>
      <w:r w:rsidRPr="002C5300">
        <w:rPr>
          <w:rFonts w:ascii="Times New Roman" w:hAnsi="Times New Roman" w:cs="Times New Roman"/>
          <w:sz w:val="24"/>
        </w:rPr>
        <w:t xml:space="preserve">, ОИПЦ «Перспективы образования», г. Краснодар, 2016 год. </w:t>
      </w:r>
    </w:p>
    <w:p w:rsidR="002C5300" w:rsidRPr="002C5300" w:rsidRDefault="002C5300" w:rsidP="002C5300">
      <w:pPr>
        <w:jc w:val="both"/>
        <w:rPr>
          <w:rFonts w:ascii="Times New Roman" w:hAnsi="Times New Roman" w:cs="Times New Roman"/>
          <w:sz w:val="24"/>
        </w:rPr>
      </w:pPr>
      <w:r w:rsidRPr="002C5300">
        <w:rPr>
          <w:rFonts w:ascii="Times New Roman" w:hAnsi="Times New Roman" w:cs="Times New Roman"/>
          <w:sz w:val="24"/>
        </w:rPr>
        <w:t xml:space="preserve">Цель программы – развитие и воспитание гуманной, социально активной личности, относящейся ответственно и бережно к богатству природы Кубани, её истории, культуре, уважительно – к жителям края. </w:t>
      </w:r>
    </w:p>
    <w:p w:rsidR="002C5300" w:rsidRPr="002C5300" w:rsidRDefault="002C5300" w:rsidP="002C5300">
      <w:pPr>
        <w:jc w:val="both"/>
        <w:rPr>
          <w:rFonts w:ascii="Times New Roman" w:hAnsi="Times New Roman" w:cs="Times New Roman"/>
          <w:sz w:val="24"/>
        </w:rPr>
      </w:pPr>
      <w:r w:rsidRPr="002C5300">
        <w:rPr>
          <w:rFonts w:ascii="Times New Roman" w:hAnsi="Times New Roman" w:cs="Times New Roman"/>
          <w:sz w:val="24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классе, 1 ч в неделю). Срок реализации программы 4 года. </w:t>
      </w:r>
    </w:p>
    <w:p w:rsidR="000C094B" w:rsidRPr="002C5300" w:rsidRDefault="002C5300" w:rsidP="002C5300">
      <w:pPr>
        <w:jc w:val="both"/>
        <w:rPr>
          <w:rFonts w:ascii="Times New Roman" w:hAnsi="Times New Roman" w:cs="Times New Roman"/>
          <w:sz w:val="24"/>
        </w:rPr>
      </w:pPr>
      <w:r w:rsidRPr="002C5300">
        <w:rPr>
          <w:rFonts w:ascii="Times New Roman" w:hAnsi="Times New Roman" w:cs="Times New Roman"/>
          <w:sz w:val="24"/>
        </w:rPr>
        <w:t xml:space="preserve">Рабочая учебная программа включает в себя: планируемые результаты (личностные, </w:t>
      </w:r>
      <w:proofErr w:type="spellStart"/>
      <w:r w:rsidRPr="002C5300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2C5300">
        <w:rPr>
          <w:rFonts w:ascii="Times New Roman" w:hAnsi="Times New Roman" w:cs="Times New Roman"/>
          <w:sz w:val="24"/>
        </w:rPr>
        <w:t xml:space="preserve"> и предметные достижения учащихся), содержание учебного предмета, тематическое планирование с определением основных видов учебной деятельности, материально-техническое обеспечение, планируемые результаты изучения учебного предмета.</w:t>
      </w:r>
    </w:p>
    <w:sectPr w:rsidR="000C094B" w:rsidRPr="002C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4B"/>
    <w:rsid w:val="000C094B"/>
    <w:rsid w:val="002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300F-F9E4-495D-A7E3-63EB63BF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2020-12-09T12:24:00Z</dcterms:created>
  <dcterms:modified xsi:type="dcterms:W3CDTF">2020-12-09T12:27:00Z</dcterms:modified>
</cp:coreProperties>
</file>